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D3" w:rsidRPr="004849D3" w:rsidRDefault="004849D3" w:rsidP="004849D3">
      <w:pPr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4849D3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Okulumuzun Tarihçesi</w:t>
      </w:r>
    </w:p>
    <w:p w:rsidR="00A15C61" w:rsidRPr="004849D3" w:rsidRDefault="004849D3">
      <w:pPr>
        <w:rPr>
          <w:sz w:val="28"/>
          <w:szCs w:val="28"/>
        </w:rPr>
      </w:pP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Okulumuz ilk defa 2012 yılında iki sınıf ve 38 öğrenciyle Artvin Anadolu İmam Hatip Lisesi bünyesinde açılmıştır. Ticaret Lisesinin eski binası </w:t>
      </w:r>
      <w:proofErr w:type="spellStart"/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>Zıraat</w:t>
      </w:r>
      <w:proofErr w:type="spellEnd"/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Bankası’nın desteğiyle restore edilerek İmam Hatip Ortaokuluna devredilmiştir.  Yeni okul binası 2014-2015 eğitim öğretim yılında hizmete geçmiştir. Okulumuz bu tarihten itibaren bağımsız İmam Hatip Ortaokulu olarak eğitim ve öğretime devam etmiştir. Her geçen gün öğrenci sayımızın artması sonucu bu binaya sığamayınca </w:t>
      </w:r>
      <w:proofErr w:type="gramStart"/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>01/08/2016</w:t>
      </w:r>
      <w:proofErr w:type="gramEnd"/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tarihinde Çarşı Mah. Adliye Sok. No:11/B ARTVİN adresine taşınmıştır. Okulun ismi bu tarihten itibaren Şehit Erol İnce İmam Hatip Ortaokulu olarak değiştirilmiştir. 201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>9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>-20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>20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Eğitim Öğretim Yılında okulumuzun 1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>7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sınıf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, 26 öğretmen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ve 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>303</w:t>
      </w:r>
      <w:r w:rsidRPr="004849D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öğrencisi bulunmaktadır.</w:t>
      </w:r>
      <w:bookmarkStart w:id="0" w:name="_GoBack"/>
      <w:bookmarkEnd w:id="0"/>
    </w:p>
    <w:sectPr w:rsidR="00A15C61" w:rsidRPr="0048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3"/>
    <w:rsid w:val="004849D3"/>
    <w:rsid w:val="00A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57A30-80C2-418A-A8FB-7CDB274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SilentAll Team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ŞEHİT EROL İNCE İHO</dc:creator>
  <cp:keywords/>
  <dc:description/>
  <cp:lastModifiedBy>ŞEHİT EROL İNCE İHO</cp:lastModifiedBy>
  <cp:revision>1</cp:revision>
  <dcterms:created xsi:type="dcterms:W3CDTF">2020-05-29T07:58:00Z</dcterms:created>
  <dcterms:modified xsi:type="dcterms:W3CDTF">2020-05-29T08:02:00Z</dcterms:modified>
</cp:coreProperties>
</file>